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6220641" w14:textId="77777777" w:rsidR="00D969F1" w:rsidRPr="002C51FC" w:rsidRDefault="00D969F1" w:rsidP="00D969F1">
      <w:pPr>
        <w:pStyle w:val="Tekstpodstawowy"/>
        <w:rPr>
          <w:rFonts w:asciiTheme="minorHAnsi" w:hAnsiTheme="minorHAnsi" w:cstheme="minorHAnsi"/>
          <w:b/>
        </w:rPr>
      </w:pPr>
      <w:bookmarkStart w:id="0" w:name="_GoBack"/>
      <w:bookmarkEnd w:id="0"/>
      <w:r w:rsidRPr="00DB34BA">
        <w:rPr>
          <w:rFonts w:asciiTheme="minorHAnsi" w:eastAsia="Calibri" w:hAnsiTheme="minorHAnsi" w:cstheme="minorHAnsi"/>
          <w:lang w:eastAsia="en-US"/>
        </w:rPr>
        <w:tab/>
      </w:r>
      <w:r w:rsidRPr="00DB34BA">
        <w:rPr>
          <w:rFonts w:asciiTheme="minorHAnsi" w:eastAsia="Calibri" w:hAnsiTheme="minorHAnsi" w:cstheme="minorHAnsi"/>
          <w:lang w:eastAsia="en-US"/>
        </w:rPr>
        <w:tab/>
      </w:r>
      <w:r w:rsidRPr="00DB34BA">
        <w:rPr>
          <w:rFonts w:asciiTheme="minorHAnsi" w:eastAsia="Calibri" w:hAnsiTheme="minorHAnsi" w:cstheme="minorHAnsi"/>
          <w:lang w:eastAsia="en-US"/>
        </w:rPr>
        <w:tab/>
      </w:r>
      <w:r w:rsidRPr="002C51FC">
        <w:rPr>
          <w:rFonts w:asciiTheme="minorHAnsi" w:hAnsiTheme="minorHAnsi" w:cstheme="minorHAnsi"/>
          <w:b/>
        </w:rPr>
        <w:t>OŚWIADCZENIE O KWALIFIKOWALNOŚCI VAT</w:t>
      </w:r>
    </w:p>
    <w:p w14:paraId="0256BABE" w14:textId="77777777" w:rsidR="005D6454" w:rsidRPr="00DB34BA" w:rsidRDefault="005D6454" w:rsidP="005D6454">
      <w:pPr>
        <w:rPr>
          <w:rFonts w:cstheme="minorHAnsi"/>
          <w:sz w:val="24"/>
          <w:szCs w:val="24"/>
        </w:rPr>
      </w:pPr>
    </w:p>
    <w:p w14:paraId="5446B74E" w14:textId="1DF4AB01" w:rsidR="005D6454" w:rsidRPr="00DB34BA" w:rsidRDefault="005D6454" w:rsidP="005D6454">
      <w:pPr>
        <w:rPr>
          <w:rFonts w:cstheme="minorHAnsi"/>
          <w:sz w:val="24"/>
          <w:szCs w:val="24"/>
        </w:rPr>
      </w:pPr>
      <w:r w:rsidRPr="00DB34BA">
        <w:rPr>
          <w:rFonts w:cstheme="minorHAnsi"/>
          <w:sz w:val="24"/>
          <w:szCs w:val="24"/>
        </w:rPr>
        <w:t xml:space="preserve">W związku z rozliczaniem przez  </w:t>
      </w:r>
      <w:r w:rsidRPr="002C51FC">
        <w:rPr>
          <w:rFonts w:cstheme="minorHAnsi"/>
          <w:i/>
          <w:sz w:val="24"/>
          <w:szCs w:val="24"/>
        </w:rPr>
        <w:t>(nazwa Beneficjenta/Partnera oraz jego status prawny)</w:t>
      </w:r>
      <w:r w:rsidRPr="00DB34BA">
        <w:rPr>
          <w:rFonts w:cstheme="minorHAnsi"/>
          <w:sz w:val="24"/>
          <w:szCs w:val="24"/>
        </w:rPr>
        <w:t xml:space="preserve"> dofinansowania ze środków Europejskiego Funduszu Społecznego Plus/Funduszu na rzecz Sprawiedliwej Transformacji w ramach Programu Fundusze Europejskie dla Wielkopolski 2021-2027 na realizację projektu</w:t>
      </w:r>
      <w:r w:rsidR="00DB34BA" w:rsidRPr="00DB34BA">
        <w:rPr>
          <w:rFonts w:cstheme="minorHAnsi"/>
          <w:sz w:val="24"/>
          <w:szCs w:val="24"/>
        </w:rPr>
        <w:t xml:space="preserve"> </w:t>
      </w:r>
      <w:r w:rsidRPr="00DB34BA">
        <w:rPr>
          <w:rFonts w:cstheme="minorHAnsi"/>
          <w:b/>
          <w:sz w:val="24"/>
          <w:szCs w:val="24"/>
        </w:rPr>
        <w:t>.............................</w:t>
      </w:r>
      <w:r w:rsidRPr="00DB34BA">
        <w:rPr>
          <w:rFonts w:cstheme="minorHAnsi"/>
          <w:sz w:val="24"/>
          <w:szCs w:val="24"/>
        </w:rPr>
        <w:t xml:space="preserve"> </w:t>
      </w:r>
      <w:r w:rsidRPr="002C51FC">
        <w:rPr>
          <w:rFonts w:cstheme="minorHAnsi"/>
          <w:i/>
          <w:sz w:val="24"/>
          <w:szCs w:val="24"/>
        </w:rPr>
        <w:t>(</w:t>
      </w:r>
      <w:r w:rsidR="002C51FC" w:rsidRPr="002C51FC">
        <w:rPr>
          <w:rFonts w:cstheme="minorHAnsi"/>
          <w:i/>
          <w:sz w:val="24"/>
          <w:szCs w:val="24"/>
        </w:rPr>
        <w:t>tytuł</w:t>
      </w:r>
      <w:r w:rsidRPr="002C51FC">
        <w:rPr>
          <w:rFonts w:cstheme="minorHAnsi"/>
          <w:i/>
          <w:sz w:val="24"/>
          <w:szCs w:val="24"/>
        </w:rPr>
        <w:t xml:space="preserve"> i nr projektu)</w:t>
      </w:r>
      <w:r w:rsidRPr="00DB34BA">
        <w:rPr>
          <w:rFonts w:cstheme="minorHAnsi"/>
          <w:sz w:val="24"/>
          <w:szCs w:val="24"/>
        </w:rPr>
        <w:t xml:space="preserve"> oświadczam, iż Beneficjent/Partner realizując powyższy projekt nie ma prawnej możliwości odzyskania poniesionego kosztu podatku od towarów i usług w wysokości </w:t>
      </w:r>
      <w:r w:rsidRPr="00DB34BA">
        <w:rPr>
          <w:rFonts w:cstheme="minorHAnsi"/>
          <w:b/>
          <w:sz w:val="24"/>
          <w:szCs w:val="24"/>
        </w:rPr>
        <w:t>………….</w:t>
      </w:r>
      <w:r w:rsidR="00DB34BA" w:rsidRPr="00DB34BA">
        <w:rPr>
          <w:rFonts w:cstheme="minorHAnsi"/>
          <w:sz w:val="24"/>
          <w:szCs w:val="24"/>
        </w:rPr>
        <w:t xml:space="preserve"> </w:t>
      </w:r>
      <w:r w:rsidR="00DB34BA" w:rsidRPr="00DB34BA">
        <w:rPr>
          <w:rFonts w:cstheme="minorHAnsi"/>
          <w:b/>
          <w:sz w:val="24"/>
          <w:szCs w:val="24"/>
        </w:rPr>
        <w:t>PLN</w:t>
      </w:r>
      <w:r w:rsidRPr="00DB34BA">
        <w:rPr>
          <w:rFonts w:cstheme="minorHAnsi"/>
          <w:sz w:val="24"/>
          <w:szCs w:val="24"/>
        </w:rPr>
        <w:t xml:space="preserve">, który został wykazany we wniosku o płatność za okres </w:t>
      </w:r>
      <w:r w:rsidRPr="00DB34BA">
        <w:rPr>
          <w:rFonts w:cstheme="minorHAnsi"/>
          <w:b/>
          <w:sz w:val="24"/>
          <w:szCs w:val="24"/>
        </w:rPr>
        <w:t>………………………….</w:t>
      </w:r>
      <w:r w:rsidRPr="00DB34BA">
        <w:rPr>
          <w:rFonts w:cstheme="minorHAnsi"/>
          <w:sz w:val="24"/>
          <w:szCs w:val="24"/>
        </w:rPr>
        <w:t>.</w:t>
      </w:r>
    </w:p>
    <w:p w14:paraId="37F31297" w14:textId="77777777" w:rsidR="00D969F1" w:rsidRPr="00DB34BA" w:rsidRDefault="005D6454" w:rsidP="005D6454">
      <w:pPr>
        <w:rPr>
          <w:rFonts w:cstheme="minorHAnsi"/>
          <w:sz w:val="24"/>
          <w:szCs w:val="24"/>
        </w:rPr>
      </w:pPr>
      <w:r w:rsidRPr="00DB34BA">
        <w:rPr>
          <w:rFonts w:cstheme="minorHAnsi"/>
          <w:sz w:val="24"/>
          <w:szCs w:val="24"/>
        </w:rPr>
        <w:t>Jednocześnie Beneficjent/Partner zobowiązuje się do zwrotu zrefundowanej w ramach projektu części poniesionego podatku od towarów i usług, jeżeli zaistnieją przesłanki umożliwiające odzyskanie tego podatku</w:t>
      </w:r>
      <w:r w:rsidR="00DB34BA" w:rsidRPr="00DB34BA">
        <w:rPr>
          <w:rStyle w:val="Odwoanieprzypisudolnego"/>
          <w:rFonts w:cstheme="minorHAnsi"/>
          <w:sz w:val="24"/>
          <w:szCs w:val="24"/>
        </w:rPr>
        <w:footnoteReference w:id="1"/>
      </w:r>
      <w:r w:rsidRPr="00DB34BA">
        <w:rPr>
          <w:rFonts w:cstheme="minorHAnsi"/>
          <w:sz w:val="24"/>
          <w:szCs w:val="24"/>
        </w:rPr>
        <w:t xml:space="preserve"> przez Beneficjenta/Partnera. Beneficjent/Partner zobowiązuje się również do udostępniania dokumentacji finansowo-księgowej oraz udzielania uprawnionym organom kontrolnym informacji umożliwiających weryfikację kwalifikowalności podatku od towarów i usług.</w:t>
      </w:r>
    </w:p>
    <w:p w14:paraId="031D00E1" w14:textId="77777777" w:rsidR="00DB34BA" w:rsidRPr="00DB34BA" w:rsidRDefault="002C51FC" w:rsidP="005D6454">
      <w:pPr>
        <w:rPr>
          <w:rFonts w:cstheme="minorHAnsi"/>
          <w:b/>
          <w:bCs/>
          <w:spacing w:val="20"/>
          <w:sz w:val="24"/>
          <w:szCs w:val="24"/>
        </w:rPr>
      </w:pPr>
      <w:r>
        <w:rPr>
          <w:rFonts w:cstheme="minorHAnsi"/>
          <w:sz w:val="24"/>
          <w:szCs w:val="24"/>
        </w:rPr>
        <w:t xml:space="preserve">Potwierdzam, iż </w:t>
      </w:r>
      <w:r w:rsidR="00DB34BA" w:rsidRPr="00DB34BA">
        <w:rPr>
          <w:rFonts w:cstheme="minorHAnsi"/>
          <w:sz w:val="24"/>
          <w:szCs w:val="24"/>
        </w:rPr>
        <w:t>Beneficjent/Partner ma świadomość, iż zapłacony podatek VAT może być uznany za wydatek kwalifikowalny wyłącznie wówczas, gdy Beneficjentowi ani żadnemu innemu podmiotowi zaangażowanemu w realizację projektu lub wykorzystującemu do działalności opodatkowanej produkty będące efektem realizacji projektu, zarówno w fazie realizacyjnej jak i operacyjnej, ani uczestnikowi projektu, czy innemu podmiotowi otrzymującemu wsparcie, zgodnie z obowiązującym prawodawstwem krajowym, nie przysługuje prawo do obniżenia kwoty podatku należnego o kwotę podatku naliczonego lub ubiegania się o zwrot podatku VAT. Posiadanie wyżej wymienionego prawa (potencjalnej prawnej możliwości) wyklucza uznanie wydatku za kwalifikowalny, nawet jeśli faktycznie zwrot nie nastąpił, np. ze względu na niepodjęcie przez podmiot czynności zmierzających do realizacji tego prawa.</w:t>
      </w:r>
    </w:p>
    <w:p w14:paraId="0AB758EF" w14:textId="77777777" w:rsidR="00D969F1" w:rsidRPr="002C51FC" w:rsidRDefault="00D969F1" w:rsidP="00DB34BA">
      <w:pPr>
        <w:pStyle w:val="Tekstpodstawowy"/>
        <w:spacing w:line="276" w:lineRule="auto"/>
        <w:jc w:val="both"/>
        <w:rPr>
          <w:rFonts w:asciiTheme="minorHAnsi" w:hAnsiTheme="minorHAnsi" w:cstheme="minorHAnsi"/>
          <w:b/>
        </w:rPr>
      </w:pPr>
      <w:r w:rsidRPr="002C51FC">
        <w:rPr>
          <w:rFonts w:asciiTheme="minorHAnsi" w:hAnsiTheme="minorHAnsi" w:cstheme="minorHAnsi"/>
          <w:b/>
        </w:rPr>
        <w:t>Uzasadnienie dla ujmowania we wniosku wydatków w kwotach brutto jest następujące</w:t>
      </w:r>
      <w:r w:rsidR="00674B12" w:rsidRPr="002C51FC">
        <w:rPr>
          <w:rFonts w:asciiTheme="minorHAnsi" w:hAnsiTheme="minorHAnsi" w:cstheme="minorHAnsi"/>
          <w:b/>
        </w:rPr>
        <w:t xml:space="preserve"> (wraz z podstawą</w:t>
      </w:r>
      <w:r w:rsidR="00A12B2E" w:rsidRPr="002C51FC">
        <w:rPr>
          <w:rFonts w:asciiTheme="minorHAnsi" w:hAnsiTheme="minorHAnsi" w:cstheme="minorHAnsi"/>
          <w:b/>
        </w:rPr>
        <w:t xml:space="preserve"> prawną)</w:t>
      </w:r>
      <w:r w:rsidRPr="002C51FC">
        <w:rPr>
          <w:rFonts w:asciiTheme="minorHAnsi" w:hAnsiTheme="minorHAnsi" w:cstheme="minorHAnsi"/>
          <w:b/>
        </w:rPr>
        <w:t>:</w:t>
      </w:r>
    </w:p>
    <w:p w14:paraId="36DB8E36" w14:textId="77777777" w:rsidR="00D969F1" w:rsidRDefault="00D969F1" w:rsidP="00520F4B">
      <w:pPr>
        <w:pStyle w:val="Tekstpodstawowy"/>
        <w:spacing w:line="360" w:lineRule="auto"/>
        <w:rPr>
          <w:rFonts w:asciiTheme="minorHAnsi" w:hAnsiTheme="minorHAnsi" w:cstheme="minorHAnsi"/>
        </w:rPr>
      </w:pPr>
      <w:r w:rsidRPr="00DB34BA">
        <w:rPr>
          <w:rFonts w:asciiTheme="minorHAnsi" w:hAnsiTheme="minorHAnsi" w:cstheme="minorHAnsi"/>
        </w:rPr>
        <w:t>………………………………………………………………………………………………………………………………………………………………………………………………………………………………………………………………………………………………</w:t>
      </w:r>
    </w:p>
    <w:p w14:paraId="1FEB7FBB" w14:textId="77777777" w:rsidR="007E3901" w:rsidRDefault="007E3901" w:rsidP="007E3901">
      <w:pPr>
        <w:pStyle w:val="Tekstpodstawowy"/>
        <w:spacing w:after="0" w:line="360" w:lineRule="auto"/>
        <w:rPr>
          <w:rFonts w:asciiTheme="minorHAnsi" w:hAnsiTheme="minorHAnsi" w:cstheme="minorHAnsi"/>
        </w:rPr>
      </w:pPr>
    </w:p>
    <w:p w14:paraId="288FF67C" w14:textId="77777777" w:rsidR="00D969F1" w:rsidRPr="00DB34BA" w:rsidRDefault="002C51FC" w:rsidP="007E3901">
      <w:pPr>
        <w:spacing w:after="0"/>
        <w:ind w:left="4321" w:firstLine="720"/>
        <w:jc w:val="center"/>
        <w:rPr>
          <w:rFonts w:cstheme="minorHAnsi"/>
          <w:sz w:val="24"/>
          <w:szCs w:val="24"/>
        </w:rPr>
      </w:pPr>
      <w:r>
        <w:rPr>
          <w:rFonts w:cstheme="minorHAnsi"/>
          <w:sz w:val="24"/>
          <w:szCs w:val="24"/>
        </w:rPr>
        <w:t>………………….</w:t>
      </w:r>
      <w:r w:rsidR="00D969F1" w:rsidRPr="00DB34BA">
        <w:rPr>
          <w:rFonts w:cstheme="minorHAnsi"/>
          <w:sz w:val="24"/>
          <w:szCs w:val="24"/>
        </w:rPr>
        <w:t>………………………</w:t>
      </w:r>
    </w:p>
    <w:p w14:paraId="35EFCCD0" w14:textId="77777777" w:rsidR="00E7360F" w:rsidRPr="00DB34BA" w:rsidRDefault="00D969F1" w:rsidP="007E3901">
      <w:pPr>
        <w:spacing w:after="0"/>
        <w:ind w:left="5653" w:firstLine="584"/>
        <w:rPr>
          <w:rFonts w:cstheme="minorHAnsi"/>
          <w:sz w:val="24"/>
          <w:szCs w:val="24"/>
        </w:rPr>
      </w:pPr>
      <w:r w:rsidRPr="00DB34BA">
        <w:rPr>
          <w:rFonts w:cstheme="minorHAnsi"/>
          <w:sz w:val="24"/>
          <w:szCs w:val="24"/>
        </w:rPr>
        <w:t>(podpis i pieczęć)</w:t>
      </w:r>
    </w:p>
    <w:sectPr w:rsidR="00E7360F" w:rsidRPr="00DB34BA" w:rsidSect="007E3901">
      <w:headerReference w:type="default" r:id="rId7"/>
      <w:pgSz w:w="11906" w:h="16838"/>
      <w:pgMar w:top="1985" w:right="1417" w:bottom="1417" w:left="1417"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B81621A" w14:textId="77777777" w:rsidR="00527024" w:rsidRDefault="00527024" w:rsidP="00432E0D">
      <w:pPr>
        <w:spacing w:after="0" w:line="240" w:lineRule="auto"/>
      </w:pPr>
      <w:r>
        <w:separator/>
      </w:r>
    </w:p>
  </w:endnote>
  <w:endnote w:type="continuationSeparator" w:id="0">
    <w:p w14:paraId="113BEA7B" w14:textId="77777777" w:rsidR="00527024" w:rsidRDefault="00527024" w:rsidP="00432E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D90D46D" w14:textId="77777777" w:rsidR="00527024" w:rsidRDefault="00527024" w:rsidP="00432E0D">
      <w:pPr>
        <w:spacing w:after="0" w:line="240" w:lineRule="auto"/>
      </w:pPr>
      <w:r>
        <w:separator/>
      </w:r>
    </w:p>
  </w:footnote>
  <w:footnote w:type="continuationSeparator" w:id="0">
    <w:p w14:paraId="5AFD0990" w14:textId="77777777" w:rsidR="00527024" w:rsidRDefault="00527024" w:rsidP="00432E0D">
      <w:pPr>
        <w:spacing w:after="0" w:line="240" w:lineRule="auto"/>
      </w:pPr>
      <w:r>
        <w:continuationSeparator/>
      </w:r>
    </w:p>
  </w:footnote>
  <w:footnote w:id="1">
    <w:p w14:paraId="1869D201" w14:textId="77777777" w:rsidR="00DB34BA" w:rsidRPr="00DB34BA" w:rsidRDefault="00DB34BA">
      <w:pPr>
        <w:pStyle w:val="Tekstprzypisudolnego"/>
        <w:rPr>
          <w:rFonts w:asciiTheme="minorHAnsi" w:hAnsiTheme="minorHAnsi" w:cstheme="minorHAnsi"/>
        </w:rPr>
      </w:pPr>
      <w:r w:rsidRPr="00233FC9">
        <w:rPr>
          <w:rStyle w:val="Odwoanieprzypisudolnego"/>
          <w:rFonts w:asciiTheme="minorHAnsi" w:hAnsiTheme="minorHAnsi" w:cstheme="minorHAnsi"/>
          <w:sz w:val="20"/>
        </w:rPr>
        <w:footnoteRef/>
      </w:r>
      <w:r w:rsidRPr="00233FC9">
        <w:rPr>
          <w:rFonts w:asciiTheme="minorHAnsi" w:hAnsiTheme="minorHAnsi" w:cstheme="minorHAnsi"/>
          <w:sz w:val="20"/>
        </w:rPr>
        <w:t xml:space="preserve"> Por. z art. 91 ust. 7 ustawy z dnia 11 marca 2004 r. o podatku od towarów i usług (Dz. U. z 2022 r., poz. 931, </w:t>
      </w:r>
      <w:r w:rsidR="00233FC9">
        <w:rPr>
          <w:rFonts w:asciiTheme="minorHAnsi" w:hAnsiTheme="minorHAnsi" w:cstheme="minorHAnsi"/>
          <w:sz w:val="20"/>
        </w:rPr>
        <w:br/>
      </w:r>
      <w:r w:rsidRPr="00233FC9">
        <w:rPr>
          <w:rFonts w:asciiTheme="minorHAnsi" w:hAnsiTheme="minorHAnsi" w:cstheme="minorHAnsi"/>
          <w:sz w:val="20"/>
        </w:rPr>
        <w:t xml:space="preserve">z </w:t>
      </w:r>
      <w:proofErr w:type="spellStart"/>
      <w:r w:rsidRPr="00233FC9">
        <w:rPr>
          <w:rFonts w:asciiTheme="minorHAnsi" w:hAnsiTheme="minorHAnsi" w:cstheme="minorHAnsi"/>
          <w:sz w:val="20"/>
        </w:rPr>
        <w:t>późn</w:t>
      </w:r>
      <w:proofErr w:type="spellEnd"/>
      <w:r w:rsidRPr="00233FC9">
        <w:rPr>
          <w:rFonts w:asciiTheme="minorHAnsi" w:hAnsiTheme="minorHAnsi" w:cstheme="minorHAnsi"/>
          <w:sz w:val="20"/>
        </w:rPr>
        <w:t>. zm.).</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C8E6F9" w14:textId="77777777" w:rsidR="007E3901" w:rsidRDefault="007E3901">
    <w:pPr>
      <w:pStyle w:val="Nagwek"/>
    </w:pPr>
    <w:r>
      <w:rPr>
        <w:noProof/>
        <w:lang w:eastAsia="pl-PL"/>
      </w:rPr>
      <w:drawing>
        <wp:inline distT="0" distB="0" distL="0" distR="0" wp14:anchorId="1AD3958B" wp14:editId="3A5EF0FA">
          <wp:extent cx="5727700" cy="754380"/>
          <wp:effectExtent l="0" t="0" r="6350" b="7620"/>
          <wp:docPr id="8" name="Obraz 8" descr="Zestawienie logotypów: Programu Fundusze Europejskie dla Wielkopolski, flagi Unii Europejskiej, herby Samorządu Województwa Wielkopol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Zestawienie_wer.achromatyczna_FE+RP+UE+HERB_dofinansowanie.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27700" cy="754380"/>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183F"/>
    <w:rsid w:val="001969BF"/>
    <w:rsid w:val="001C43F9"/>
    <w:rsid w:val="001D2467"/>
    <w:rsid w:val="001E29DB"/>
    <w:rsid w:val="00203763"/>
    <w:rsid w:val="00233FC9"/>
    <w:rsid w:val="002C51FC"/>
    <w:rsid w:val="003509D1"/>
    <w:rsid w:val="00372FE8"/>
    <w:rsid w:val="0039542F"/>
    <w:rsid w:val="003B1CDF"/>
    <w:rsid w:val="00432E0D"/>
    <w:rsid w:val="004A2EE1"/>
    <w:rsid w:val="004C6673"/>
    <w:rsid w:val="00520F4B"/>
    <w:rsid w:val="00527024"/>
    <w:rsid w:val="00556182"/>
    <w:rsid w:val="00577551"/>
    <w:rsid w:val="005A7399"/>
    <w:rsid w:val="005D6454"/>
    <w:rsid w:val="00674B12"/>
    <w:rsid w:val="007E3901"/>
    <w:rsid w:val="00842EA1"/>
    <w:rsid w:val="00850767"/>
    <w:rsid w:val="00881670"/>
    <w:rsid w:val="009B46F8"/>
    <w:rsid w:val="009E0CA0"/>
    <w:rsid w:val="00A12B2E"/>
    <w:rsid w:val="00AB0386"/>
    <w:rsid w:val="00B54427"/>
    <w:rsid w:val="00BA6A53"/>
    <w:rsid w:val="00BE183F"/>
    <w:rsid w:val="00C90ADF"/>
    <w:rsid w:val="00D4118D"/>
    <w:rsid w:val="00D57DB8"/>
    <w:rsid w:val="00D9448C"/>
    <w:rsid w:val="00D969F1"/>
    <w:rsid w:val="00DB34BA"/>
    <w:rsid w:val="00E33C6E"/>
    <w:rsid w:val="00E7360F"/>
    <w:rsid w:val="00ED4ECA"/>
    <w:rsid w:val="00F54DF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50406185"/>
  <w15:docId w15:val="{33BC572C-EC23-48BF-8943-9B2C177F03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9448C"/>
  </w:style>
  <w:style w:type="paragraph" w:styleId="Nagwek1">
    <w:name w:val="heading 1"/>
    <w:basedOn w:val="Normalny"/>
    <w:next w:val="Normalny"/>
    <w:link w:val="Nagwek1Znak"/>
    <w:uiPriority w:val="9"/>
    <w:qFormat/>
    <w:rsid w:val="00E7360F"/>
    <w:pPr>
      <w:keepNext/>
      <w:spacing w:before="240" w:after="60" w:line="240" w:lineRule="auto"/>
      <w:outlineLvl w:val="0"/>
    </w:pPr>
    <w:rPr>
      <w:rFonts w:asciiTheme="majorHAnsi" w:eastAsiaTheme="majorEastAsia" w:hAnsiTheme="majorHAnsi" w:cstheme="majorBidi"/>
      <w:b/>
      <w:bCs/>
      <w:kern w:val="32"/>
      <w:sz w:val="32"/>
      <w:szCs w:val="32"/>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BE183F"/>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BE183F"/>
    <w:rPr>
      <w:rFonts w:ascii="Tahoma" w:hAnsi="Tahoma" w:cs="Tahoma"/>
      <w:sz w:val="16"/>
      <w:szCs w:val="16"/>
    </w:rPr>
  </w:style>
  <w:style w:type="character" w:customStyle="1" w:styleId="Nagwek1Znak">
    <w:name w:val="Nagłówek 1 Znak"/>
    <w:basedOn w:val="Domylnaczcionkaakapitu"/>
    <w:link w:val="Nagwek1"/>
    <w:uiPriority w:val="9"/>
    <w:rsid w:val="00E7360F"/>
    <w:rPr>
      <w:rFonts w:asciiTheme="majorHAnsi" w:eastAsiaTheme="majorEastAsia" w:hAnsiTheme="majorHAnsi" w:cstheme="majorBidi"/>
      <w:b/>
      <w:bCs/>
      <w:kern w:val="32"/>
      <w:sz w:val="32"/>
      <w:szCs w:val="32"/>
      <w:lang w:eastAsia="pl-PL"/>
    </w:rPr>
  </w:style>
  <w:style w:type="paragraph" w:styleId="Tekstpodstawowy">
    <w:name w:val="Body Text"/>
    <w:basedOn w:val="Normalny"/>
    <w:link w:val="TekstpodstawowyZnak"/>
    <w:uiPriority w:val="99"/>
    <w:semiHidden/>
    <w:unhideWhenUsed/>
    <w:rsid w:val="00E7360F"/>
    <w:pPr>
      <w:spacing w:after="120" w:line="240" w:lineRule="auto"/>
    </w:pPr>
    <w:rPr>
      <w:rFonts w:ascii="Times New Roman" w:eastAsia="Times New Roman" w:hAnsi="Times New Roman" w:cs="Times New Roman"/>
      <w:sz w:val="24"/>
      <w:szCs w:val="24"/>
      <w:lang w:eastAsia="pl-PL"/>
    </w:rPr>
  </w:style>
  <w:style w:type="character" w:customStyle="1" w:styleId="TekstpodstawowyZnak">
    <w:name w:val="Tekst podstawowy Znak"/>
    <w:basedOn w:val="Domylnaczcionkaakapitu"/>
    <w:link w:val="Tekstpodstawowy"/>
    <w:uiPriority w:val="99"/>
    <w:semiHidden/>
    <w:rsid w:val="00E7360F"/>
    <w:rPr>
      <w:rFonts w:ascii="Times New Roman" w:eastAsia="Times New Roman" w:hAnsi="Times New Roman" w:cs="Times New Roman"/>
      <w:sz w:val="24"/>
      <w:szCs w:val="24"/>
      <w:lang w:eastAsia="pl-PL"/>
    </w:rPr>
  </w:style>
  <w:style w:type="paragraph" w:styleId="Nagwek">
    <w:name w:val="header"/>
    <w:basedOn w:val="Normalny"/>
    <w:link w:val="NagwekZnak"/>
    <w:uiPriority w:val="99"/>
    <w:unhideWhenUsed/>
    <w:rsid w:val="00432E0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32E0D"/>
  </w:style>
  <w:style w:type="paragraph" w:styleId="Stopka">
    <w:name w:val="footer"/>
    <w:basedOn w:val="Normalny"/>
    <w:link w:val="StopkaZnak"/>
    <w:uiPriority w:val="99"/>
    <w:unhideWhenUsed/>
    <w:rsid w:val="00432E0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32E0D"/>
  </w:style>
  <w:style w:type="character" w:customStyle="1" w:styleId="TekstprzypisudolnegoZnak">
    <w:name w:val="Tekst przypisu dolnego Znak"/>
    <w:aliases w:val="Podrozdział Znak,Footnote Znak"/>
    <w:basedOn w:val="Domylnaczcionkaakapitu"/>
    <w:link w:val="Tekstprzypisudolnego"/>
    <w:semiHidden/>
    <w:locked/>
    <w:rsid w:val="00BA6A53"/>
    <w:rPr>
      <w:rFonts w:ascii="Times New Roman" w:eastAsia="Times New Roman" w:hAnsi="Times New Roman" w:cs="Times New Roman"/>
    </w:rPr>
  </w:style>
  <w:style w:type="paragraph" w:styleId="Tekstprzypisudolnego">
    <w:name w:val="footnote text"/>
    <w:aliases w:val="Podrozdział,Footnote"/>
    <w:basedOn w:val="Normalny"/>
    <w:link w:val="TekstprzypisudolnegoZnak"/>
    <w:semiHidden/>
    <w:unhideWhenUsed/>
    <w:rsid w:val="00BA6A53"/>
    <w:pPr>
      <w:spacing w:after="0" w:line="240" w:lineRule="auto"/>
    </w:pPr>
    <w:rPr>
      <w:rFonts w:ascii="Times New Roman" w:eastAsia="Times New Roman" w:hAnsi="Times New Roman" w:cs="Times New Roman"/>
    </w:rPr>
  </w:style>
  <w:style w:type="character" w:customStyle="1" w:styleId="TekstprzypisudolnegoZnak1">
    <w:name w:val="Tekst przypisu dolnego Znak1"/>
    <w:basedOn w:val="Domylnaczcionkaakapitu"/>
    <w:uiPriority w:val="99"/>
    <w:semiHidden/>
    <w:rsid w:val="00BA6A53"/>
    <w:rPr>
      <w:sz w:val="20"/>
      <w:szCs w:val="20"/>
    </w:rPr>
  </w:style>
  <w:style w:type="character" w:styleId="Odwoanieprzypisudolnego">
    <w:name w:val="footnote reference"/>
    <w:basedOn w:val="Domylnaczcionkaakapitu"/>
    <w:semiHidden/>
    <w:unhideWhenUsed/>
    <w:rsid w:val="00BA6A53"/>
    <w:rPr>
      <w:vertAlign w:val="superscript"/>
    </w:rPr>
  </w:style>
  <w:style w:type="character" w:styleId="Odwoaniedokomentarza">
    <w:name w:val="annotation reference"/>
    <w:basedOn w:val="Domylnaczcionkaakapitu"/>
    <w:uiPriority w:val="99"/>
    <w:semiHidden/>
    <w:unhideWhenUsed/>
    <w:rsid w:val="007E3901"/>
    <w:rPr>
      <w:sz w:val="16"/>
      <w:szCs w:val="16"/>
    </w:rPr>
  </w:style>
  <w:style w:type="paragraph" w:styleId="Tekstkomentarza">
    <w:name w:val="annotation text"/>
    <w:basedOn w:val="Normalny"/>
    <w:link w:val="TekstkomentarzaZnak"/>
    <w:uiPriority w:val="99"/>
    <w:semiHidden/>
    <w:unhideWhenUsed/>
    <w:rsid w:val="007E3901"/>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7E3901"/>
    <w:rPr>
      <w:sz w:val="20"/>
      <w:szCs w:val="20"/>
    </w:rPr>
  </w:style>
  <w:style w:type="paragraph" w:styleId="Tematkomentarza">
    <w:name w:val="annotation subject"/>
    <w:basedOn w:val="Tekstkomentarza"/>
    <w:next w:val="Tekstkomentarza"/>
    <w:link w:val="TematkomentarzaZnak"/>
    <w:uiPriority w:val="99"/>
    <w:semiHidden/>
    <w:unhideWhenUsed/>
    <w:rsid w:val="007E3901"/>
    <w:rPr>
      <w:b/>
      <w:bCs/>
    </w:rPr>
  </w:style>
  <w:style w:type="character" w:customStyle="1" w:styleId="TematkomentarzaZnak">
    <w:name w:val="Temat komentarza Znak"/>
    <w:basedOn w:val="TekstkomentarzaZnak"/>
    <w:link w:val="Tematkomentarza"/>
    <w:uiPriority w:val="99"/>
    <w:semiHidden/>
    <w:rsid w:val="007E3901"/>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1951591">
      <w:bodyDiv w:val="1"/>
      <w:marLeft w:val="0"/>
      <w:marRight w:val="0"/>
      <w:marTop w:val="0"/>
      <w:marBottom w:val="0"/>
      <w:divBdr>
        <w:top w:val="none" w:sz="0" w:space="0" w:color="auto"/>
        <w:left w:val="none" w:sz="0" w:space="0" w:color="auto"/>
        <w:bottom w:val="none" w:sz="0" w:space="0" w:color="auto"/>
        <w:right w:val="none" w:sz="0" w:space="0" w:color="auto"/>
      </w:divBdr>
    </w:div>
    <w:div w:id="5493424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61B10F-3153-417B-BD77-A8EBA3ABAA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314</Words>
  <Characters>1884</Characters>
  <Application>Microsoft Office Word</Application>
  <DocSecurity>0</DocSecurity>
  <Lines>15</Lines>
  <Paragraphs>4</Paragraphs>
  <ScaleCrop>false</ScaleCrop>
  <HeadingPairs>
    <vt:vector size="2" baseType="variant">
      <vt:variant>
        <vt:lpstr>Tytuł</vt:lpstr>
      </vt:variant>
      <vt:variant>
        <vt:i4>1</vt:i4>
      </vt:variant>
    </vt:vector>
  </HeadingPairs>
  <TitlesOfParts>
    <vt:vector size="1" baseType="lpstr">
      <vt:lpstr/>
    </vt:vector>
  </TitlesOfParts>
  <Company>WUP</Company>
  <LinksUpToDate>false</LinksUpToDate>
  <CharactersWithSpaces>2194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Oświadczenie o kwalifikowalności VAT</dc:title>
  <dc:subject/>
  <dc:creator/>
  <cp:keywords/>
  <dc:description/>
  <cp:lastModifiedBy>Agnieszka Odolczyk</cp:lastModifiedBy>
  <cp:revision>5</cp:revision>
  <dcterms:created xsi:type="dcterms:W3CDTF">2023-11-02T08:06:00Z</dcterms:created>
  <dcterms:modified xsi:type="dcterms:W3CDTF">2023-11-15T14:32:00Z</dcterms:modified>
</cp:coreProperties>
</file>